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87D3E" w:rsidRPr="0080367A" w:rsidTr="0080367A">
        <w:tc>
          <w:tcPr>
            <w:tcW w:w="9396" w:type="dxa"/>
            <w:shd w:val="clear" w:color="auto" w:fill="FFC00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b/>
                <w:sz w:val="24"/>
                <w:szCs w:val="24"/>
              </w:rPr>
              <w:t>Alexander (Byzantine emperor)</w:t>
            </w:r>
          </w:p>
        </w:tc>
      </w:tr>
      <w:tr w:rsidR="00D87D3E" w:rsidRPr="00D87D3E" w:rsidTr="0080367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3429"/>
            </w:tblGrid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Alexander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7207B0" wp14:editId="4B67AFB3">
                        <wp:extent cx="2381250" cy="3381375"/>
                        <wp:effectExtent l="0" t="0" r="0" b="9525"/>
                        <wp:docPr id="2" name="Picture 2" descr="https://upload.wikimedia.org/wikipedia/commons/thumb/1/1d/Alexandros_mosaic.jpg/250px-Alexandros_mosa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1/1d/Alexandros_mosaic.jpg/250px-Alexandros_mosai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Mosaic of Emperor Alexander in Hagia Sophia. He wears a loros and holds the akakia in his right hand.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May 912 – 6 June 913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September 879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VI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VII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November 870</w:t>
                  </w: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June 913 (aged 42)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80367A" w:rsidRPr="0080367A" w:rsidTr="008036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87D3E" w:rsidRPr="0080367A" w:rsidRDefault="00D87D3E" w:rsidP="0080367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367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80367A" w:rsidRPr="0080367A" w:rsidTr="008036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87D3E" w:rsidRPr="0080367A" w:rsidRDefault="00D87D3E" w:rsidP="0080367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367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Alexander Augustus</w:t>
                        </w:r>
                      </w:p>
                    </w:tc>
                  </w:tr>
                </w:tbl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 I</w:t>
                  </w:r>
                </w:p>
              </w:tc>
            </w:tr>
            <w:tr w:rsidR="0080367A" w:rsidRPr="0080367A" w:rsidTr="0080367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7D3E" w:rsidRPr="0080367A" w:rsidRDefault="00D87D3E" w:rsidP="008036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Eudokia Ingerina</w:t>
                  </w:r>
                </w:p>
              </w:tc>
            </w:tr>
          </w:tbl>
          <w:p w:rsidR="00D87D3E" w:rsidRPr="0080367A" w:rsidRDefault="00D87D3E" w:rsidP="008036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3E" w:rsidRPr="0080367A" w:rsidTr="0080367A">
        <w:tc>
          <w:tcPr>
            <w:tcW w:w="9396" w:type="dxa"/>
            <w:shd w:val="clear" w:color="auto" w:fill="00B0F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A6781D2" wp14:editId="158A45C3">
                  <wp:extent cx="4340679" cy="1657350"/>
                  <wp:effectExtent l="0" t="0" r="3175" b="0"/>
                  <wp:docPr id="4" name="Picture 4" descr="https://upload.wikimedia.org/wikipedia/commons/thumb/4/49/Emperor_Alexander_deposes_Patriarch_Euthymios.jpg/220px-Emperor_Alexander_deposes_Patriarch_Euthym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4/49/Emperor_Alexander_deposes_Patriarch_Euthymios.jpg/220px-Emperor_Alexander_deposes_Patriarch_Euthymio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6" cy="165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3E" w:rsidRPr="0080367A" w:rsidTr="0080367A">
        <w:tc>
          <w:tcPr>
            <w:tcW w:w="9396" w:type="dxa"/>
            <w:shd w:val="clear" w:color="auto" w:fill="FFFF0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sz w:val="24"/>
                <w:szCs w:val="24"/>
              </w:rPr>
              <w:t>Alexander ordering the dismissal of Patriarch Euthymius.</w:t>
            </w:r>
          </w:p>
        </w:tc>
      </w:tr>
      <w:tr w:rsidR="00D87D3E" w:rsidRPr="0080367A" w:rsidTr="0080367A">
        <w:tc>
          <w:tcPr>
            <w:tcW w:w="9396" w:type="dxa"/>
            <w:shd w:val="clear" w:color="auto" w:fill="00B0F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E978CA" wp14:editId="47CBD81D">
                  <wp:extent cx="4257878" cy="1819275"/>
                  <wp:effectExtent l="0" t="0" r="9525" b="0"/>
                  <wp:docPr id="6" name="Picture 6" descr="https://upload.wikimedia.org/wikipedia/commons/thumb/2/2d/Emperor_Alexander_receives_the_Bulgarian_envoys.jpg/220px-Emperor_Alexander_receives_the_Bulgarian_envo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2/2d/Emperor_Alexander_receives_the_Bulgarian_envoys.jpg/220px-Emperor_Alexander_receives_the_Bulgarian_envoy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122" cy="182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3E" w:rsidRPr="0080367A" w:rsidTr="0080367A">
        <w:tc>
          <w:tcPr>
            <w:tcW w:w="9396" w:type="dxa"/>
            <w:shd w:val="clear" w:color="auto" w:fill="FFFF0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sz w:val="24"/>
                <w:szCs w:val="24"/>
              </w:rPr>
              <w:t>Emperor Alexander rebuffs the Bulgarian envoys, refusing to pay tribute.</w:t>
            </w:r>
          </w:p>
        </w:tc>
      </w:tr>
      <w:tr w:rsidR="00D87D3E" w:rsidRPr="0080367A" w:rsidTr="0080367A">
        <w:tc>
          <w:tcPr>
            <w:tcW w:w="9396" w:type="dxa"/>
            <w:shd w:val="clear" w:color="auto" w:fill="00B0F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5D76C2" wp14:editId="11D1D93E">
                  <wp:extent cx="4214813" cy="1685925"/>
                  <wp:effectExtent l="0" t="0" r="0" b="0"/>
                  <wp:docPr id="8" name="Picture 8" descr="https://upload.wikimedia.org/wikipedia/commons/thumb/e/e9/Emperor_Alexander_on_his_deathbed_hands_over_power_to_his_nephew_Constantine.jpg/220px-Emperor_Alexander_on_his_deathbed_hands_over_power_to_his_nephew_Constant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e/e9/Emperor_Alexander_on_his_deathbed_hands_over_power_to_his_nephew_Constantine.jpg/220px-Emperor_Alexander_on_his_deathbed_hands_over_power_to_his_nephew_Constantin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830" cy="168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87D3E" w:rsidRPr="0080367A" w:rsidTr="0080367A">
        <w:tc>
          <w:tcPr>
            <w:tcW w:w="9396" w:type="dxa"/>
            <w:shd w:val="clear" w:color="auto" w:fill="FFFF00"/>
          </w:tcPr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7A">
              <w:rPr>
                <w:rFonts w:ascii="Times New Roman" w:hAnsi="Times New Roman" w:cs="Times New Roman"/>
                <w:sz w:val="24"/>
                <w:szCs w:val="24"/>
              </w:rPr>
              <w:t>On his deathbed, Alexander finally concedes power to his nephew Constantine VII.</w:t>
            </w:r>
          </w:p>
        </w:tc>
      </w:tr>
      <w:tr w:rsidR="00D87D3E" w:rsidRPr="0080367A" w:rsidTr="0080367A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2186"/>
              <w:gridCol w:w="1598"/>
            </w:tblGrid>
            <w:tr w:rsidR="0080367A" w:rsidRPr="0080367A" w:rsidTr="0080367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Alexander</w:t>
                  </w:r>
                </w:p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 dynasty</w:t>
                  </w:r>
                </w:p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870 Died: 6 June 913</w:t>
                  </w:r>
                </w:p>
              </w:tc>
            </w:tr>
            <w:tr w:rsidR="0080367A" w:rsidRPr="0080367A" w:rsidTr="0080367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80367A" w:rsidRPr="0080367A" w:rsidTr="0080367A">
              <w:tc>
                <w:tcPr>
                  <w:tcW w:w="1597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VI</w:t>
                  </w:r>
                </w:p>
              </w:tc>
              <w:tc>
                <w:tcPr>
                  <w:tcW w:w="2186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 May 912 – 6 June 913</w:t>
                  </w:r>
                </w:p>
              </w:tc>
              <w:tc>
                <w:tcPr>
                  <w:tcW w:w="1598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87D3E" w:rsidRPr="0080367A" w:rsidRDefault="00D87D3E" w:rsidP="008036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VII</w:t>
                  </w:r>
                </w:p>
              </w:tc>
            </w:tr>
          </w:tbl>
          <w:p w:rsidR="00D87D3E" w:rsidRPr="0080367A" w:rsidRDefault="00D87D3E" w:rsidP="008036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67A" w:rsidRPr="00560F3C" w:rsidRDefault="0080367A" w:rsidP="0080367A"/>
    <w:p w:rsidR="0080367A" w:rsidRPr="00560F3C" w:rsidRDefault="0080367A" w:rsidP="0080367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F63CC">
        <w:rPr>
          <w:rFonts w:ascii="Arial" w:hAnsi="Arial" w:cs="Arial"/>
          <w:color w:val="0000CC"/>
          <w:sz w:val="15"/>
          <w:szCs w:val="15"/>
        </w:rPr>
        <w:fldChar w:fldCharType="begin"/>
      </w:r>
      <w:r w:rsidR="000F63C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F63CC">
        <w:rPr>
          <w:rFonts w:ascii="Arial" w:hAnsi="Arial" w:cs="Arial"/>
          <w:color w:val="0000CC"/>
          <w:sz w:val="15"/>
          <w:szCs w:val="15"/>
        </w:rPr>
        <w:instrText>INCLUDEPICTURE  "http://t0.gstatic.com/images?q=</w:instrText>
      </w:r>
      <w:r w:rsidR="000F63CC">
        <w:rPr>
          <w:rFonts w:ascii="Arial" w:hAnsi="Arial" w:cs="Arial"/>
          <w:color w:val="0000CC"/>
          <w:sz w:val="15"/>
          <w:szCs w:val="15"/>
        </w:rPr>
        <w:instrText>tbn:ANd9GcTDT1jpfS6n_Y4NmsXFnf0dV2uAk854tEHeOSaIXPxUCt7qxHu5xaSaZA" \* MERGEFORMATINET</w:instrText>
      </w:r>
      <w:r w:rsidR="000F63C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F63C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F63C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4" r:href="rId15"/>
          </v:shape>
        </w:pict>
      </w:r>
      <w:r w:rsidR="000F63C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0367A" w:rsidRPr="00560F3C" w:rsidRDefault="0080367A" w:rsidP="0080367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0367A" w:rsidRPr="00560F3C" w:rsidTr="00AC4DF3">
        <w:tc>
          <w:tcPr>
            <w:tcW w:w="1838" w:type="dxa"/>
            <w:shd w:val="clear" w:color="auto" w:fill="00B050"/>
          </w:tcPr>
          <w:p w:rsidR="0080367A" w:rsidRPr="00560F3C" w:rsidRDefault="0080367A" w:rsidP="00AC4DF3">
            <w:pPr>
              <w:jc w:val="center"/>
              <w:rPr>
                <w:b/>
              </w:rPr>
            </w:pPr>
            <w:r w:rsidRPr="00560F3C">
              <w:rPr>
                <w:b/>
              </w:rPr>
              <w:lastRenderedPageBreak/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D87D3E" w:rsidRDefault="00D87D3E" w:rsidP="00D87D3E"/>
    <w:sectPr w:rsidR="00D87D3E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CC" w:rsidRDefault="000F63CC" w:rsidP="0080367A">
      <w:pPr>
        <w:spacing w:after="0" w:line="240" w:lineRule="auto"/>
      </w:pPr>
      <w:r>
        <w:separator/>
      </w:r>
    </w:p>
  </w:endnote>
  <w:endnote w:type="continuationSeparator" w:id="0">
    <w:p w:rsidR="000F63CC" w:rsidRDefault="000F63CC" w:rsidP="0080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CC" w:rsidRDefault="000F63CC" w:rsidP="0080367A">
      <w:pPr>
        <w:spacing w:after="0" w:line="240" w:lineRule="auto"/>
      </w:pPr>
      <w:r>
        <w:separator/>
      </w:r>
    </w:p>
  </w:footnote>
  <w:footnote w:type="continuationSeparator" w:id="0">
    <w:p w:rsidR="000F63CC" w:rsidRDefault="000F63CC" w:rsidP="0080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7157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67A" w:rsidRDefault="00803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2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367A" w:rsidRDefault="00803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F4"/>
    <w:rsid w:val="000F63CC"/>
    <w:rsid w:val="00117847"/>
    <w:rsid w:val="004C35BA"/>
    <w:rsid w:val="00614213"/>
    <w:rsid w:val="006A012B"/>
    <w:rsid w:val="0080367A"/>
    <w:rsid w:val="00D87D3E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BD1C-0B8F-40D5-8D62-9A4D641C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D3E"/>
    <w:rPr>
      <w:color w:val="0000FF"/>
      <w:u w:val="single"/>
    </w:rPr>
  </w:style>
  <w:style w:type="table" w:styleId="TableGrid">
    <w:name w:val="Table Grid"/>
    <w:basedOn w:val="TableNormal"/>
    <w:uiPriority w:val="39"/>
    <w:rsid w:val="00D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36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6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7A"/>
  </w:style>
  <w:style w:type="paragraph" w:styleId="Footer">
    <w:name w:val="footer"/>
    <w:basedOn w:val="Normal"/>
    <w:link w:val="FooterChar"/>
    <w:uiPriority w:val="99"/>
    <w:unhideWhenUsed/>
    <w:rsid w:val="008036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7A"/>
  </w:style>
  <w:style w:type="table" w:customStyle="1" w:styleId="TableGrid1">
    <w:name w:val="Table Grid1"/>
    <w:basedOn w:val="TableNormal"/>
    <w:next w:val="TableGrid"/>
    <w:uiPriority w:val="39"/>
    <w:rsid w:val="0080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Emperor_Alexander_deposes_Patriarch_Euthymios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Emperor_Alexander_on_his_deathbed_hands_over_power_to_his_nephew_Constantine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Alexandros_mosaic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File:Emperor_Alexander_receives_the_Bulgarian_envoys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4014</Words>
  <Characters>22881</Characters>
  <Application>Microsoft Office Word</Application>
  <DocSecurity>0</DocSecurity>
  <Lines>190</Lines>
  <Paragraphs>53</Paragraphs>
  <ScaleCrop>false</ScaleCrop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2024-06-06T08:59:00Z</dcterms:created>
  <dcterms:modified xsi:type="dcterms:W3CDTF">2024-06-07T18:45:00Z</dcterms:modified>
</cp:coreProperties>
</file>